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9FC5D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Namrata Trade Links</w:t>
      </w:r>
    </w:p>
    <w:p w14:paraId="782365A8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Slide Banners</w:t>
      </w:r>
    </w:p>
    <w:p w14:paraId="00FFD133" w14:textId="77777777" w:rsidR="006A7700" w:rsidRPr="006A7700" w:rsidRDefault="006A7700" w:rsidP="006A7700">
      <w:pPr>
        <w:numPr>
          <w:ilvl w:val="0"/>
          <w:numId w:val="1"/>
        </w:numPr>
      </w:pPr>
      <w:r w:rsidRPr="006A7700">
        <w:rPr>
          <w:b/>
          <w:bCs/>
        </w:rPr>
        <w:t>Smart Industrial Automation</w:t>
      </w:r>
      <w:r w:rsidRPr="006A7700">
        <w:br/>
        <w:t>Delivering intelligent solutions to enhance efficiency and reliability across industries.</w:t>
      </w:r>
    </w:p>
    <w:p w14:paraId="71094C0B" w14:textId="77777777" w:rsidR="006A7700" w:rsidRPr="006A7700" w:rsidRDefault="006A7700" w:rsidP="006A7700">
      <w:pPr>
        <w:numPr>
          <w:ilvl w:val="0"/>
          <w:numId w:val="1"/>
        </w:numPr>
      </w:pPr>
      <w:r w:rsidRPr="006A7700">
        <w:rPr>
          <w:b/>
          <w:bCs/>
        </w:rPr>
        <w:t>Engineering Innovation</w:t>
      </w:r>
      <w:r w:rsidRPr="006A7700">
        <w:br/>
        <w:t>Empowering businesses with advanced technologies and expert-driven designs.</w:t>
      </w:r>
    </w:p>
    <w:p w14:paraId="0CB73CE2" w14:textId="77777777" w:rsidR="006A7700" w:rsidRPr="006A7700" w:rsidRDefault="006A7700" w:rsidP="006A7700">
      <w:pPr>
        <w:numPr>
          <w:ilvl w:val="0"/>
          <w:numId w:val="1"/>
        </w:numPr>
      </w:pPr>
      <w:r w:rsidRPr="006A7700">
        <w:rPr>
          <w:b/>
          <w:bCs/>
        </w:rPr>
        <w:t>Future-Ready Operations</w:t>
      </w:r>
      <w:r w:rsidRPr="006A7700">
        <w:br/>
        <w:t>Transforming industries with cutting-edge automation and ethical practices.</w:t>
      </w:r>
    </w:p>
    <w:p w14:paraId="6CA764EB" w14:textId="77777777" w:rsidR="006A7700" w:rsidRPr="006A7700" w:rsidRDefault="006A7700" w:rsidP="006A7700">
      <w:r w:rsidRPr="006A7700">
        <w:pict w14:anchorId="35FC8182">
          <v:rect id="_x0000_i1055" style="width:0;height:1.5pt" o:hralign="center" o:hrstd="t" o:hr="t" fillcolor="#a0a0a0" stroked="f"/>
        </w:pict>
      </w:r>
    </w:p>
    <w:p w14:paraId="6CD77BC3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About Section</w:t>
      </w:r>
    </w:p>
    <w:p w14:paraId="21B3D35D" w14:textId="77777777" w:rsidR="006A7700" w:rsidRPr="006A7700" w:rsidRDefault="006A7700" w:rsidP="006A7700">
      <w:r w:rsidRPr="006A7700">
        <w:rPr>
          <w:b/>
          <w:bCs/>
        </w:rPr>
        <w:t>Welcome to Namrata Trade Links</w:t>
      </w:r>
      <w:r w:rsidRPr="006A7700">
        <w:br/>
        <w:t>Namrata Trade Links is a professionally managed industrial automation, marketing, and import/export organization, led by qualified engineers and supported by a skilled technical team. With 200+ satisfied customers across North India, we specialize in delivering automation solutions that ensure efficiency, transparency, and growth. TRACE certification reinforces our strong commitment to ethical business practices.</w:t>
      </w:r>
    </w:p>
    <w:p w14:paraId="0AC06371" w14:textId="77777777" w:rsidR="006A7700" w:rsidRPr="006A7700" w:rsidRDefault="006A7700" w:rsidP="006A7700">
      <w:r w:rsidRPr="006A7700">
        <w:pict w14:anchorId="33011D50">
          <v:rect id="_x0000_i1056" style="width:0;height:1.5pt" o:hralign="center" o:hrstd="t" o:hr="t" fillcolor="#a0a0a0" stroked="f"/>
        </w:pict>
      </w:r>
    </w:p>
    <w:p w14:paraId="11B39290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Core Strengths</w:t>
      </w:r>
    </w:p>
    <w:p w14:paraId="310A4DBE" w14:textId="77777777" w:rsidR="006A7700" w:rsidRPr="006A7700" w:rsidRDefault="006A7700" w:rsidP="006A7700">
      <w:pPr>
        <w:numPr>
          <w:ilvl w:val="0"/>
          <w:numId w:val="2"/>
        </w:numPr>
      </w:pPr>
      <w:r w:rsidRPr="006A7700">
        <w:rPr>
          <w:b/>
          <w:bCs/>
        </w:rPr>
        <w:t>Innovative Automation</w:t>
      </w:r>
      <w:r w:rsidRPr="006A7700">
        <w:t xml:space="preserve"> – Tailored systems designed to streamline industrial operations.</w:t>
      </w:r>
    </w:p>
    <w:p w14:paraId="73554B09" w14:textId="77777777" w:rsidR="006A7700" w:rsidRPr="006A7700" w:rsidRDefault="006A7700" w:rsidP="006A7700">
      <w:pPr>
        <w:numPr>
          <w:ilvl w:val="0"/>
          <w:numId w:val="2"/>
        </w:numPr>
      </w:pPr>
      <w:r w:rsidRPr="006A7700">
        <w:rPr>
          <w:b/>
          <w:bCs/>
        </w:rPr>
        <w:t>Expert Team</w:t>
      </w:r>
      <w:r w:rsidRPr="006A7700">
        <w:t xml:space="preserve"> – Young, qualified engineers delivering reliable and scalable solutions.</w:t>
      </w:r>
    </w:p>
    <w:p w14:paraId="2A2C9062" w14:textId="77777777" w:rsidR="006A7700" w:rsidRPr="006A7700" w:rsidRDefault="006A7700" w:rsidP="006A7700">
      <w:pPr>
        <w:numPr>
          <w:ilvl w:val="0"/>
          <w:numId w:val="2"/>
        </w:numPr>
      </w:pPr>
      <w:r w:rsidRPr="006A7700">
        <w:rPr>
          <w:b/>
          <w:bCs/>
        </w:rPr>
        <w:t>Customer-Centric Approach</w:t>
      </w:r>
      <w:r w:rsidRPr="006A7700">
        <w:t xml:space="preserve"> – Serving 200+ leading clients, ensuring satisfaction at every step.</w:t>
      </w:r>
    </w:p>
    <w:p w14:paraId="0AABB9AD" w14:textId="77777777" w:rsidR="006A7700" w:rsidRPr="006A7700" w:rsidRDefault="006A7700" w:rsidP="006A7700">
      <w:pPr>
        <w:numPr>
          <w:ilvl w:val="0"/>
          <w:numId w:val="2"/>
        </w:numPr>
      </w:pPr>
      <w:r w:rsidRPr="006A7700">
        <w:rPr>
          <w:b/>
          <w:bCs/>
        </w:rPr>
        <w:t>Ethical &amp; Certified</w:t>
      </w:r>
      <w:r w:rsidRPr="006A7700">
        <w:t xml:space="preserve"> – TRACE-certified for integrity, transparency, and global best practices.</w:t>
      </w:r>
    </w:p>
    <w:p w14:paraId="78FECC8E" w14:textId="77777777" w:rsidR="006A7700" w:rsidRPr="006A7700" w:rsidRDefault="006A7700" w:rsidP="006A7700">
      <w:r w:rsidRPr="006A7700">
        <w:pict w14:anchorId="4CCE4BAC">
          <v:rect id="_x0000_i1057" style="width:0;height:1.5pt" o:hralign="center" o:hrstd="t" o:hr="t" fillcolor="#a0a0a0" stroked="f"/>
        </w:pict>
      </w:r>
    </w:p>
    <w:p w14:paraId="61FA51F4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Bottom 3 Points</w:t>
      </w:r>
    </w:p>
    <w:p w14:paraId="5B26ECE8" w14:textId="77777777" w:rsidR="006A7700" w:rsidRPr="006A7700" w:rsidRDefault="006A7700" w:rsidP="006A7700">
      <w:pPr>
        <w:numPr>
          <w:ilvl w:val="0"/>
          <w:numId w:val="3"/>
        </w:numPr>
      </w:pPr>
      <w:r w:rsidRPr="006A7700">
        <w:rPr>
          <w:b/>
          <w:bCs/>
        </w:rPr>
        <w:t>Automation Excellence</w:t>
      </w:r>
      <w:r w:rsidRPr="006A7700">
        <w:br/>
        <w:t>Boosting industrial productivity through innovative, efficient automation systems.</w:t>
      </w:r>
    </w:p>
    <w:p w14:paraId="7F5B765D" w14:textId="77777777" w:rsidR="006A7700" w:rsidRPr="006A7700" w:rsidRDefault="006A7700" w:rsidP="006A7700">
      <w:pPr>
        <w:numPr>
          <w:ilvl w:val="0"/>
          <w:numId w:val="3"/>
        </w:numPr>
      </w:pPr>
      <w:r w:rsidRPr="006A7700">
        <w:rPr>
          <w:b/>
          <w:bCs/>
        </w:rPr>
        <w:t>Sensors &amp; Instrumentation</w:t>
      </w:r>
      <w:r w:rsidRPr="006A7700">
        <w:br/>
        <w:t>Enhancing accuracy and performance with advanced controls and precision technology.</w:t>
      </w:r>
    </w:p>
    <w:p w14:paraId="72D8D82D" w14:textId="77777777" w:rsidR="006A7700" w:rsidRPr="006A7700" w:rsidRDefault="006A7700" w:rsidP="006A7700">
      <w:pPr>
        <w:numPr>
          <w:ilvl w:val="0"/>
          <w:numId w:val="3"/>
        </w:numPr>
      </w:pPr>
      <w:r w:rsidRPr="006A7700">
        <w:rPr>
          <w:b/>
          <w:bCs/>
        </w:rPr>
        <w:t>Engineering &amp; Design Expertise</w:t>
      </w:r>
      <w:r w:rsidRPr="006A7700">
        <w:br/>
        <w:t>Delivering seamless integration and custom solutions for diverse industrial needs.</w:t>
      </w:r>
    </w:p>
    <w:p w14:paraId="03EA2313" w14:textId="77777777" w:rsidR="006A7700" w:rsidRPr="006A7700" w:rsidRDefault="006A7700" w:rsidP="006A7700">
      <w:r w:rsidRPr="006A7700">
        <w:pict w14:anchorId="2139D583">
          <v:rect id="_x0000_i1058" style="width:0;height:1.5pt" o:hralign="center" o:hrstd="t" o:hr="t" fillcolor="#a0a0a0" stroked="f"/>
        </w:pict>
      </w:r>
    </w:p>
    <w:p w14:paraId="48503298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Our Solutions – Short Description</w:t>
      </w:r>
    </w:p>
    <w:p w14:paraId="47B1CEE1" w14:textId="77777777" w:rsidR="006A7700" w:rsidRPr="006A7700" w:rsidRDefault="006A7700" w:rsidP="006A7700">
      <w:r w:rsidRPr="006A7700">
        <w:t>We provide advanced automation, smart instrumentation, expert engineering, and reliable after-sales support, enabling industries to achieve higher efficiency, accuracy, and growth.</w:t>
      </w:r>
    </w:p>
    <w:p w14:paraId="0B5A6987" w14:textId="77777777" w:rsidR="006A7700" w:rsidRPr="006A7700" w:rsidRDefault="006A7700" w:rsidP="006A7700">
      <w:r w:rsidRPr="006A7700">
        <w:pict w14:anchorId="42C0B5C4">
          <v:rect id="_x0000_i1059" style="width:0;height:1.5pt" o:hralign="center" o:hrstd="t" o:hr="t" fillcolor="#a0a0a0" stroked="f"/>
        </w:pict>
      </w:r>
    </w:p>
    <w:p w14:paraId="268F2714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lastRenderedPageBreak/>
        <w:t>What We Offer</w:t>
      </w:r>
    </w:p>
    <w:p w14:paraId="5CDAE53C" w14:textId="77777777" w:rsidR="006A7700" w:rsidRPr="006A7700" w:rsidRDefault="006A7700" w:rsidP="006A7700">
      <w:pPr>
        <w:numPr>
          <w:ilvl w:val="0"/>
          <w:numId w:val="4"/>
        </w:numPr>
      </w:pPr>
      <w:r w:rsidRPr="006A7700">
        <w:rPr>
          <w:b/>
          <w:bCs/>
        </w:rPr>
        <w:t>Intelligent Automation</w:t>
      </w:r>
      <w:r w:rsidRPr="006A7700">
        <w:t xml:space="preserve"> – Optimizing industrial processes with next-gen automation.</w:t>
      </w:r>
    </w:p>
    <w:p w14:paraId="549906C3" w14:textId="77777777" w:rsidR="006A7700" w:rsidRPr="006A7700" w:rsidRDefault="006A7700" w:rsidP="006A7700">
      <w:pPr>
        <w:numPr>
          <w:ilvl w:val="0"/>
          <w:numId w:val="4"/>
        </w:numPr>
      </w:pPr>
      <w:r w:rsidRPr="006A7700">
        <w:rPr>
          <w:b/>
          <w:bCs/>
        </w:rPr>
        <w:t>Smart Sensors &amp; Controls</w:t>
      </w:r>
      <w:r w:rsidRPr="006A7700">
        <w:t xml:space="preserve"> – Reliable instrumentation for precision and consistency.</w:t>
      </w:r>
    </w:p>
    <w:p w14:paraId="0DA54A20" w14:textId="77777777" w:rsidR="006A7700" w:rsidRPr="006A7700" w:rsidRDefault="006A7700" w:rsidP="006A7700">
      <w:pPr>
        <w:numPr>
          <w:ilvl w:val="0"/>
          <w:numId w:val="4"/>
        </w:numPr>
      </w:pPr>
      <w:r w:rsidRPr="006A7700">
        <w:rPr>
          <w:b/>
          <w:bCs/>
        </w:rPr>
        <w:t>Engineering Excellence</w:t>
      </w:r>
      <w:r w:rsidRPr="006A7700">
        <w:t xml:space="preserve"> – Custom engineering and seamless integration for modern industries.</w:t>
      </w:r>
    </w:p>
    <w:p w14:paraId="19195497" w14:textId="77777777" w:rsidR="006A7700" w:rsidRPr="006A7700" w:rsidRDefault="006A7700" w:rsidP="006A7700">
      <w:pPr>
        <w:numPr>
          <w:ilvl w:val="0"/>
          <w:numId w:val="4"/>
        </w:numPr>
      </w:pPr>
      <w:r w:rsidRPr="006A7700">
        <w:rPr>
          <w:b/>
          <w:bCs/>
        </w:rPr>
        <w:t>After-Sales Support</w:t>
      </w:r>
      <w:r w:rsidRPr="006A7700">
        <w:t xml:space="preserve"> – Trusted service and maintenance for long-term reliability.</w:t>
      </w:r>
    </w:p>
    <w:p w14:paraId="1C5FCB05" w14:textId="77777777" w:rsidR="006A7700" w:rsidRDefault="006A7700"/>
    <w:p w14:paraId="030CA547" w14:textId="1D95F189" w:rsidR="00495AEA" w:rsidRPr="006A7700" w:rsidRDefault="006A7700">
      <w:pPr>
        <w:rPr>
          <w:b/>
          <w:bCs/>
          <w:sz w:val="28"/>
          <w:szCs w:val="28"/>
        </w:rPr>
      </w:pPr>
      <w:r w:rsidRPr="006A7700">
        <w:rPr>
          <w:b/>
          <w:bCs/>
          <w:sz w:val="28"/>
          <w:szCs w:val="28"/>
          <w:highlight w:val="yellow"/>
        </w:rPr>
        <w:t>About us Page</w:t>
      </w:r>
    </w:p>
    <w:p w14:paraId="77C4D1F9" w14:textId="77777777" w:rsidR="006A7700" w:rsidRDefault="006A7700"/>
    <w:p w14:paraId="586841DE" w14:textId="77777777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Let's Introduce About Us</w:t>
      </w:r>
    </w:p>
    <w:p w14:paraId="56EEEB11" w14:textId="77777777" w:rsidR="006A7700" w:rsidRPr="006A7700" w:rsidRDefault="006A7700" w:rsidP="006A7700">
      <w:r w:rsidRPr="006A7700">
        <w:t>Namrata Trade Links is a professionally managed industrial automation, marketing, and import/export organization, powered by a qualified engineering team and strong field sales presence. With operations across North India and a clientele of 200+ companies, we deliver reliable automation solutions backed by ethical practices and global certifications.</w:t>
      </w:r>
    </w:p>
    <w:p w14:paraId="26BCD43A" w14:textId="77777777" w:rsidR="006A7700" w:rsidRPr="006A7700" w:rsidRDefault="006A7700" w:rsidP="006A7700">
      <w:r w:rsidRPr="006A7700">
        <w:pict w14:anchorId="177D8482">
          <v:rect id="_x0000_i1071" style="width:0;height:1.5pt" o:hralign="center" o:hrstd="t" o:hr="t" fillcolor="#a0a0a0" stroked="f"/>
        </w:pict>
      </w:r>
    </w:p>
    <w:p w14:paraId="352681DF" w14:textId="6B6D87EA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 xml:space="preserve">What We Do </w:t>
      </w:r>
    </w:p>
    <w:p w14:paraId="20047B1E" w14:textId="77777777" w:rsidR="006A7700" w:rsidRDefault="006A7700" w:rsidP="006A7700">
      <w:r w:rsidRPr="006A7700">
        <w:rPr>
          <w:i/>
          <w:iCs/>
        </w:rPr>
        <w:t>Shaping Industries with Smarter Automation</w:t>
      </w:r>
    </w:p>
    <w:p w14:paraId="4197CDD7" w14:textId="6F0EA608" w:rsidR="006A7700" w:rsidRPr="006A7700" w:rsidRDefault="006A7700" w:rsidP="006A7700">
      <w:r w:rsidRPr="006A7700">
        <w:br/>
        <w:t>We specialize in industrial automation, precision instrumentation, and engineering solutions, empowering industries with innovative, efficient, and future-ready systems supported by expert technical teams.</w:t>
      </w:r>
    </w:p>
    <w:p w14:paraId="3695607A" w14:textId="526A1232" w:rsidR="006A7700" w:rsidRDefault="006A7700">
      <w:r w:rsidRPr="006A7700">
        <w:pict w14:anchorId="64215D28">
          <v:rect id="_x0000_i1073" style="width:0;height:1.5pt" o:hralign="center" o:hrstd="t" o:hr="t" fillcolor="#a0a0a0" stroked="f"/>
        </w:pict>
      </w:r>
    </w:p>
    <w:p w14:paraId="53EED1BE" w14:textId="49D732CC" w:rsidR="006A7700" w:rsidRPr="006A7700" w:rsidRDefault="006A7700" w:rsidP="006A7700">
      <w:pPr>
        <w:rPr>
          <w:b/>
          <w:bCs/>
        </w:rPr>
      </w:pPr>
      <w:r w:rsidRPr="006A7700">
        <w:rPr>
          <w:b/>
          <w:bCs/>
        </w:rPr>
        <w:t>Why Choose Us</w:t>
      </w:r>
    </w:p>
    <w:p w14:paraId="40E11652" w14:textId="27FC1936" w:rsidR="006A7700" w:rsidRDefault="006A7700" w:rsidP="006A7700">
      <w:pPr>
        <w:pStyle w:val="ListParagraph"/>
        <w:numPr>
          <w:ilvl w:val="0"/>
          <w:numId w:val="5"/>
        </w:numPr>
      </w:pPr>
      <w:r>
        <w:t xml:space="preserve">Expertise in Industrial Automation </w:t>
      </w:r>
    </w:p>
    <w:p w14:paraId="352EFDA5" w14:textId="0D5FEE68" w:rsidR="006A7700" w:rsidRDefault="006A7700" w:rsidP="006A7700">
      <w:pPr>
        <w:pStyle w:val="ListParagraph"/>
        <w:numPr>
          <w:ilvl w:val="0"/>
          <w:numId w:val="5"/>
        </w:numPr>
      </w:pPr>
      <w:r>
        <w:t xml:space="preserve">Strong Client Trust </w:t>
      </w:r>
    </w:p>
    <w:p w14:paraId="416D9509" w14:textId="3449D1B1" w:rsidR="006A7700" w:rsidRDefault="006A7700" w:rsidP="006A7700">
      <w:pPr>
        <w:pStyle w:val="ListParagraph"/>
        <w:numPr>
          <w:ilvl w:val="0"/>
          <w:numId w:val="5"/>
        </w:numPr>
      </w:pPr>
      <w:r>
        <w:t xml:space="preserve">Skilled Engineering Team </w:t>
      </w:r>
    </w:p>
    <w:p w14:paraId="7B580D88" w14:textId="0EFE38D6" w:rsidR="006A7700" w:rsidRDefault="006A7700" w:rsidP="006A7700">
      <w:pPr>
        <w:pStyle w:val="ListParagraph"/>
        <w:numPr>
          <w:ilvl w:val="0"/>
          <w:numId w:val="5"/>
        </w:numPr>
      </w:pPr>
      <w:r>
        <w:t>Ethical &amp; Certified Practices</w:t>
      </w:r>
    </w:p>
    <w:p w14:paraId="567CFD3D" w14:textId="7C0C0FAA" w:rsidR="006A7700" w:rsidRDefault="006A7700" w:rsidP="006A7700">
      <w:pPr>
        <w:pStyle w:val="ListParagraph"/>
        <w:numPr>
          <w:ilvl w:val="0"/>
          <w:numId w:val="5"/>
        </w:numPr>
      </w:pPr>
      <w:r>
        <w:t>Wide Regional Presence</w:t>
      </w:r>
    </w:p>
    <w:p w14:paraId="327286C3" w14:textId="44CEF3C1" w:rsidR="006A7700" w:rsidRDefault="006A7700" w:rsidP="006A7700">
      <w:r w:rsidRPr="006A7700">
        <w:pict w14:anchorId="421F460B">
          <v:rect id="_x0000_i1074" style="width:0;height:1.5pt" o:hralign="center" o:hrstd="t" o:hr="t" fillcolor="#a0a0a0" stroked="f"/>
        </w:pict>
      </w:r>
    </w:p>
    <w:p w14:paraId="50792B58" w14:textId="77777777" w:rsidR="006A7700" w:rsidRDefault="006A7700" w:rsidP="006A7700"/>
    <w:p w14:paraId="5C99F1E1" w14:textId="30448A44" w:rsidR="006A7700" w:rsidRPr="006A7700" w:rsidRDefault="006A7700" w:rsidP="006A7700">
      <w:pPr>
        <w:rPr>
          <w:b/>
          <w:bCs/>
          <w:sz w:val="28"/>
          <w:szCs w:val="28"/>
          <w:highlight w:val="yellow"/>
        </w:rPr>
      </w:pPr>
      <w:r w:rsidRPr="006A7700">
        <w:rPr>
          <w:b/>
          <w:bCs/>
          <w:sz w:val="28"/>
          <w:szCs w:val="28"/>
          <w:highlight w:val="yellow"/>
        </w:rPr>
        <w:t>Contact Page</w:t>
      </w:r>
    </w:p>
    <w:p w14:paraId="74FC821A" w14:textId="77777777" w:rsidR="006A7700" w:rsidRDefault="006A7700" w:rsidP="006A7700"/>
    <w:p w14:paraId="3418F0C8" w14:textId="49FF3CB1" w:rsidR="006A7700" w:rsidRDefault="006A7700" w:rsidP="006A7700">
      <w:r w:rsidRPr="006A7700">
        <w:rPr>
          <w:b/>
          <w:bCs/>
        </w:rPr>
        <w:t>CHANDIGARH OFFICE</w:t>
      </w:r>
      <w:r w:rsidRPr="006A7700">
        <w:br/>
        <w:t>S.C.O. - 40, Sector 7C,</w:t>
      </w:r>
      <w:r w:rsidRPr="006A7700">
        <w:br/>
        <w:t>Madhya Marg, Chandigarh - 160019</w:t>
      </w:r>
      <w:r w:rsidRPr="006A7700">
        <w:br/>
      </w:r>
      <w:proofErr w:type="gramStart"/>
      <w:r w:rsidRPr="006A7700">
        <w:lastRenderedPageBreak/>
        <w:t>Call :</w:t>
      </w:r>
      <w:proofErr w:type="gramEnd"/>
      <w:r w:rsidRPr="006A7700">
        <w:t xml:space="preserve"> + 91 - 172 - 2793887</w:t>
      </w:r>
      <w:r w:rsidRPr="006A7700">
        <w:br/>
        <w:t>         + 91 - 172 - 4644258</w:t>
      </w:r>
      <w:r w:rsidRPr="006A7700">
        <w:br/>
      </w:r>
      <w:proofErr w:type="gramStart"/>
      <w:r w:rsidRPr="006A7700">
        <w:t>Mobile :</w:t>
      </w:r>
      <w:proofErr w:type="gramEnd"/>
      <w:r w:rsidRPr="006A7700">
        <w:t xml:space="preserve"> + 91 988 8131 723</w:t>
      </w:r>
      <w:r w:rsidRPr="006A7700">
        <w:br/>
      </w:r>
      <w:proofErr w:type="gramStart"/>
      <w:r w:rsidRPr="006A7700">
        <w:t>Email :</w:t>
      </w:r>
      <w:proofErr w:type="gramEnd"/>
      <w:r w:rsidRPr="006A7700">
        <w:t xml:space="preserve"> </w:t>
      </w:r>
      <w:hyperlink r:id="rId5" w:history="1">
        <w:r w:rsidRPr="00CC5616">
          <w:rPr>
            <w:rStyle w:val="Hyperlink"/>
          </w:rPr>
          <w:t>sahil.gupta@namratatradelinks.com</w:t>
        </w:r>
      </w:hyperlink>
    </w:p>
    <w:p w14:paraId="61472166" w14:textId="77777777" w:rsidR="006A7700" w:rsidRDefault="006A7700" w:rsidP="006A7700"/>
    <w:p w14:paraId="422CA2B1" w14:textId="127CF6B3" w:rsidR="006A7700" w:rsidRDefault="006A7700" w:rsidP="006A7700">
      <w:r w:rsidRPr="006A7700">
        <w:rPr>
          <w:b/>
          <w:bCs/>
        </w:rPr>
        <w:t>LUDHIANA OFFICE</w:t>
      </w:r>
      <w:r w:rsidRPr="006A7700">
        <w:br/>
        <w:t>B16 - 45/64, G.T. Road,</w:t>
      </w:r>
      <w:r w:rsidRPr="006A7700">
        <w:br/>
        <w:t xml:space="preserve">Near </w:t>
      </w:r>
      <w:proofErr w:type="spellStart"/>
      <w:r w:rsidRPr="006A7700">
        <w:t>Rangarhia</w:t>
      </w:r>
      <w:proofErr w:type="spellEnd"/>
      <w:r w:rsidRPr="006A7700">
        <w:t xml:space="preserve"> Gurudwara,</w:t>
      </w:r>
      <w:r w:rsidRPr="006A7700">
        <w:br/>
        <w:t>Millar Ganj, Ludhiana - 160 003</w:t>
      </w:r>
      <w:r w:rsidRPr="006A7700">
        <w:br/>
      </w:r>
      <w:proofErr w:type="gramStart"/>
      <w:r w:rsidRPr="006A7700">
        <w:t>Call :</w:t>
      </w:r>
      <w:proofErr w:type="gramEnd"/>
      <w:r w:rsidRPr="006A7700">
        <w:t xml:space="preserve"> +91 - 161 - 5050468</w:t>
      </w:r>
      <w:r w:rsidRPr="006A7700">
        <w:br/>
      </w:r>
      <w:proofErr w:type="gramStart"/>
      <w:r w:rsidRPr="006A7700">
        <w:t>Mobile :</w:t>
      </w:r>
      <w:proofErr w:type="gramEnd"/>
      <w:r w:rsidRPr="006A7700">
        <w:t xml:space="preserve"> + 91 842 7007 440</w:t>
      </w:r>
      <w:r w:rsidRPr="006A7700">
        <w:br/>
      </w:r>
      <w:proofErr w:type="gramStart"/>
      <w:r w:rsidRPr="006A7700">
        <w:t>Email :</w:t>
      </w:r>
      <w:proofErr w:type="gramEnd"/>
      <w:r w:rsidRPr="006A7700">
        <w:t xml:space="preserve"> </w:t>
      </w:r>
      <w:hyperlink r:id="rId6" w:history="1">
        <w:r w:rsidRPr="00CC5616">
          <w:rPr>
            <w:rStyle w:val="Hyperlink"/>
          </w:rPr>
          <w:t>ntlpratik@gmail.com</w:t>
        </w:r>
      </w:hyperlink>
    </w:p>
    <w:p w14:paraId="083DE70A" w14:textId="77777777" w:rsidR="006A7700" w:rsidRDefault="006A7700" w:rsidP="006A7700"/>
    <w:p w14:paraId="25CA7E28" w14:textId="31AE8FAD" w:rsidR="006A7700" w:rsidRDefault="006A7700" w:rsidP="006A7700">
      <w:r>
        <w:t xml:space="preserve">Take map location from </w:t>
      </w:r>
      <w:hyperlink r:id="rId7" w:history="1">
        <w:r w:rsidRPr="00CC5616">
          <w:rPr>
            <w:rStyle w:val="Hyperlink"/>
          </w:rPr>
          <w:t>http://namratatradelinks.com/index.html</w:t>
        </w:r>
      </w:hyperlink>
      <w:r>
        <w:br/>
      </w:r>
      <w:r>
        <w:br/>
      </w:r>
      <w:proofErr w:type="gramStart"/>
      <w:r>
        <w:t>Social Media</w:t>
      </w:r>
      <w:proofErr w:type="gramEnd"/>
      <w:r>
        <w:t xml:space="preserve"> </w:t>
      </w:r>
    </w:p>
    <w:p w14:paraId="4D4ADAB6" w14:textId="0C242932" w:rsidR="006A7700" w:rsidRDefault="006A7700" w:rsidP="006A7700">
      <w:proofErr w:type="spellStart"/>
      <w:r>
        <w:t>Linkedin</w:t>
      </w:r>
      <w:proofErr w:type="spellEnd"/>
      <w:r>
        <w:t xml:space="preserve">: </w:t>
      </w:r>
      <w:r w:rsidRPr="006A7700">
        <w:t>https://in.linkedin.com/in/sahil-gupta-36867b25</w:t>
      </w:r>
      <w:r>
        <w:t>s</w:t>
      </w:r>
    </w:p>
    <w:sectPr w:rsidR="006A7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728"/>
    <w:multiLevelType w:val="multilevel"/>
    <w:tmpl w:val="097E6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5382B"/>
    <w:multiLevelType w:val="hybridMultilevel"/>
    <w:tmpl w:val="011010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33EE9"/>
    <w:multiLevelType w:val="multilevel"/>
    <w:tmpl w:val="5B621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91572A"/>
    <w:multiLevelType w:val="multilevel"/>
    <w:tmpl w:val="669C0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F366C5"/>
    <w:multiLevelType w:val="multilevel"/>
    <w:tmpl w:val="A0F0A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9891543">
    <w:abstractNumId w:val="0"/>
  </w:num>
  <w:num w:numId="2" w16cid:durableId="1976177768">
    <w:abstractNumId w:val="4"/>
  </w:num>
  <w:num w:numId="3" w16cid:durableId="638389071">
    <w:abstractNumId w:val="3"/>
  </w:num>
  <w:num w:numId="4" w16cid:durableId="1487748293">
    <w:abstractNumId w:val="2"/>
  </w:num>
  <w:num w:numId="5" w16cid:durableId="772287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00"/>
    <w:rsid w:val="00495AEA"/>
    <w:rsid w:val="006A7700"/>
    <w:rsid w:val="00956890"/>
    <w:rsid w:val="00A83DCC"/>
    <w:rsid w:val="00AF08BD"/>
    <w:rsid w:val="00BF1F1F"/>
    <w:rsid w:val="00CF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49643"/>
  <w15:chartTrackingRefBased/>
  <w15:docId w15:val="{91F398E0-0D40-48FD-A424-AEB5FF4F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7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A7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A7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7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7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7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7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7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77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7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70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77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amratatradelinks.com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tlpratik@gmail.com" TargetMode="External"/><Relationship Id="rId5" Type="http://schemas.openxmlformats.org/officeDocument/2006/relationships/hyperlink" Target="mailto:sahil.gupta@namratatradelinks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Manmeet kaur</dc:creator>
  <cp:keywords/>
  <dc:description/>
  <cp:lastModifiedBy>Manmeet kaur</cp:lastModifiedBy>
  <cp:revision>1</cp:revision>
  <dcterms:created xsi:type="dcterms:W3CDTF">2025-09-15T10:01:00Z</dcterms:created>
  <dcterms:modified xsi:type="dcterms:W3CDTF">2025-09-15T10:10:00Z</dcterms:modified>
</cp:coreProperties>
</file>